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EF" w:rsidRPr="00B55D3F" w:rsidRDefault="00ED72EF" w:rsidP="00226E38">
      <w:pPr>
        <w:tabs>
          <w:tab w:val="left" w:pos="5565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B55D3F">
        <w:rPr>
          <w:rFonts w:ascii="Cambria" w:eastAsia="Times New Roman" w:hAnsi="Cambria" w:cs="Times New Roman"/>
          <w:b/>
          <w:sz w:val="24"/>
          <w:szCs w:val="24"/>
        </w:rPr>
        <w:t>TERMENI DE REFERINŢĂ</w:t>
      </w:r>
    </w:p>
    <w:p w:rsidR="00ED72EF" w:rsidRPr="00B55D3F" w:rsidRDefault="00B55D3F" w:rsidP="00226E38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  <w:lang w:eastAsia="en-US"/>
        </w:rPr>
      </w:pPr>
      <w:r w:rsidRPr="00B55D3F">
        <w:rPr>
          <w:rFonts w:ascii="Cambria" w:eastAsia="Calibri" w:hAnsi="Cambria" w:cs="Times New Roman"/>
          <w:sz w:val="24"/>
          <w:szCs w:val="24"/>
          <w:lang w:eastAsia="en-US"/>
        </w:rPr>
        <w:t>Consultant Comunicare</w:t>
      </w:r>
    </w:p>
    <w:p w:rsidR="00ED72EF" w:rsidRPr="00B55D3F" w:rsidRDefault="00ED72EF" w:rsidP="00226E3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b/>
          <w:bCs/>
          <w:spacing w:val="-5"/>
          <w:sz w:val="24"/>
          <w:szCs w:val="24"/>
        </w:rPr>
      </w:pPr>
    </w:p>
    <w:p w:rsidR="00ED72EF" w:rsidRPr="00B55D3F" w:rsidRDefault="00ED72EF" w:rsidP="00226E38">
      <w:pPr>
        <w:pStyle w:val="List"/>
        <w:numPr>
          <w:ilvl w:val="0"/>
          <w:numId w:val="1"/>
        </w:numPr>
        <w:jc w:val="both"/>
        <w:rPr>
          <w:rFonts w:ascii="Cambria" w:eastAsia="Times New Roman" w:hAnsi="Cambria"/>
          <w:b/>
          <w:lang w:val="ro-RO"/>
        </w:rPr>
      </w:pPr>
      <w:r w:rsidRPr="00B55D3F">
        <w:rPr>
          <w:rFonts w:ascii="Cambria" w:hAnsi="Cambria"/>
          <w:b/>
          <w:lang w:val="ro-RO"/>
        </w:rPr>
        <w:t>Informații generale despre proiect</w:t>
      </w:r>
    </w:p>
    <w:p w:rsidR="00B55D3F" w:rsidRPr="00B55D3F" w:rsidRDefault="00B55D3F" w:rsidP="00B55D3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55D3F">
        <w:rPr>
          <w:rFonts w:ascii="Cambria" w:hAnsi="Cambria"/>
          <w:sz w:val="24"/>
          <w:szCs w:val="24"/>
        </w:rPr>
        <w:t xml:space="preserve">Centrul pentru Politici și Analize în Sănătate (Centrul PAS) este o organizație regională, </w:t>
      </w:r>
      <w:r w:rsidRPr="00B55D3F">
        <w:rPr>
          <w:rFonts w:ascii="Cambria" w:hAnsi="Cambria" w:cstheme="minorHAnsi"/>
          <w:sz w:val="24"/>
          <w:szCs w:val="24"/>
        </w:rPr>
        <w:t xml:space="preserve">neguvernamentală, independentă </w:t>
      </w:r>
      <w:proofErr w:type="spellStart"/>
      <w:r w:rsidRPr="00B55D3F">
        <w:rPr>
          <w:rFonts w:ascii="Cambria" w:hAnsi="Cambria" w:cstheme="minorHAnsi"/>
          <w:sz w:val="24"/>
          <w:szCs w:val="24"/>
        </w:rPr>
        <w:t>şi</w:t>
      </w:r>
      <w:proofErr w:type="spellEnd"/>
      <w:r w:rsidRPr="00B55D3F">
        <w:rPr>
          <w:rFonts w:ascii="Cambria" w:hAnsi="Cambria" w:cstheme="minorHAnsi"/>
          <w:sz w:val="24"/>
          <w:szCs w:val="24"/>
        </w:rPr>
        <w:t xml:space="preserve"> non-profit din Moldova</w:t>
      </w:r>
      <w:r w:rsidRPr="00B55D3F">
        <w:rPr>
          <w:rFonts w:ascii="Cambria" w:hAnsi="Cambria"/>
          <w:sz w:val="24"/>
          <w:szCs w:val="24"/>
        </w:rPr>
        <w:t xml:space="preserve">, cu angajați </w:t>
      </w:r>
      <w:proofErr w:type="spellStart"/>
      <w:r w:rsidRPr="00B55D3F">
        <w:rPr>
          <w:rFonts w:ascii="Cambria" w:hAnsi="Cambria"/>
          <w:sz w:val="24"/>
          <w:szCs w:val="24"/>
        </w:rPr>
        <w:t>profesionişti</w:t>
      </w:r>
      <w:proofErr w:type="spellEnd"/>
      <w:r w:rsidRPr="00B55D3F">
        <w:rPr>
          <w:rFonts w:ascii="Cambria" w:hAnsi="Cambria"/>
          <w:sz w:val="24"/>
          <w:szCs w:val="24"/>
        </w:rPr>
        <w:t xml:space="preserve"> </w:t>
      </w:r>
      <w:proofErr w:type="spellStart"/>
      <w:r w:rsidRPr="00B55D3F">
        <w:rPr>
          <w:rFonts w:ascii="Cambria" w:hAnsi="Cambria"/>
          <w:sz w:val="24"/>
          <w:szCs w:val="24"/>
        </w:rPr>
        <w:t>şi</w:t>
      </w:r>
      <w:proofErr w:type="spellEnd"/>
      <w:r w:rsidRPr="00B55D3F">
        <w:rPr>
          <w:rFonts w:ascii="Cambria" w:hAnsi="Cambria"/>
          <w:sz w:val="24"/>
          <w:szCs w:val="24"/>
        </w:rPr>
        <w:t xml:space="preserve"> înalt calificați ce activează în domeniul sănătății și protecție socială pe parcursul multor ani. </w:t>
      </w:r>
    </w:p>
    <w:p w:rsidR="00B55D3F" w:rsidRPr="00B55D3F" w:rsidRDefault="00B55D3F" w:rsidP="00B55D3F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B55D3F">
        <w:rPr>
          <w:rFonts w:ascii="Cambria" w:hAnsi="Cambria"/>
          <w:sz w:val="24"/>
          <w:szCs w:val="24"/>
        </w:rPr>
        <w:t xml:space="preserve">Centrul PAS, </w:t>
      </w:r>
      <w:r w:rsidRPr="00B55D3F">
        <w:rPr>
          <w:rFonts w:ascii="Cambria" w:hAnsi="Cambria" w:cstheme="minorHAnsi"/>
          <w:sz w:val="24"/>
          <w:szCs w:val="24"/>
        </w:rPr>
        <w:t xml:space="preserve">în colaborare cu Ministerul Sănătății, Ministerul Muncii, Protecției Sociale și Familiei, Organizația Mondială a Sănătății, USMF “Nicolae </w:t>
      </w:r>
      <w:proofErr w:type="spellStart"/>
      <w:r w:rsidRPr="00B55D3F">
        <w:rPr>
          <w:rFonts w:ascii="Cambria" w:hAnsi="Cambria" w:cstheme="minorHAnsi"/>
          <w:sz w:val="24"/>
          <w:szCs w:val="24"/>
        </w:rPr>
        <w:t>Testemițanu</w:t>
      </w:r>
      <w:proofErr w:type="spellEnd"/>
      <w:r w:rsidRPr="00B55D3F">
        <w:rPr>
          <w:rFonts w:ascii="Cambria" w:hAnsi="Cambria" w:cstheme="minorHAnsi"/>
          <w:sz w:val="24"/>
          <w:szCs w:val="24"/>
        </w:rPr>
        <w:t xml:space="preserve">”, Școala de Management în Sănătatea Publică, autoritățile publice locale, ONG-uri locale și alți parteneri naționali și </w:t>
      </w:r>
      <w:proofErr w:type="spellStart"/>
      <w:r w:rsidRPr="00B55D3F">
        <w:rPr>
          <w:rFonts w:ascii="Cambria" w:hAnsi="Cambria" w:cstheme="minorHAnsi"/>
          <w:sz w:val="24"/>
          <w:szCs w:val="24"/>
        </w:rPr>
        <w:t>internaţionali</w:t>
      </w:r>
      <w:proofErr w:type="spellEnd"/>
      <w:r w:rsidRPr="00B55D3F">
        <w:rPr>
          <w:rFonts w:ascii="Cambria" w:hAnsi="Cambria" w:cstheme="minorHAnsi"/>
          <w:sz w:val="24"/>
          <w:szCs w:val="24"/>
        </w:rPr>
        <w:t>,</w:t>
      </w:r>
      <w:r w:rsidRPr="00B55D3F">
        <w:rPr>
          <w:rFonts w:ascii="Cambria" w:hAnsi="Cambria"/>
          <w:sz w:val="24"/>
          <w:szCs w:val="24"/>
        </w:rPr>
        <w:t xml:space="preserve"> implementează cu succes programe de sănătate; dezvoltă capacități în domeniile de control al HIV/SIDA, tuberculozei, hepatitelor virale B </w:t>
      </w:r>
      <w:proofErr w:type="spellStart"/>
      <w:r w:rsidRPr="00B55D3F">
        <w:rPr>
          <w:rFonts w:ascii="Cambria" w:hAnsi="Cambria"/>
          <w:sz w:val="24"/>
          <w:szCs w:val="24"/>
        </w:rPr>
        <w:t>şi</w:t>
      </w:r>
      <w:proofErr w:type="spellEnd"/>
      <w:r w:rsidRPr="00B55D3F">
        <w:rPr>
          <w:rFonts w:ascii="Cambria" w:hAnsi="Cambria"/>
          <w:sz w:val="24"/>
          <w:szCs w:val="24"/>
        </w:rPr>
        <w:t xml:space="preserve"> C și altor maladii sociale; elaborează </w:t>
      </w:r>
      <w:proofErr w:type="spellStart"/>
      <w:r w:rsidRPr="00B55D3F">
        <w:rPr>
          <w:rFonts w:ascii="Cambria" w:hAnsi="Cambria"/>
          <w:sz w:val="24"/>
          <w:szCs w:val="24"/>
        </w:rPr>
        <w:t>şi</w:t>
      </w:r>
      <w:proofErr w:type="spellEnd"/>
      <w:r w:rsidRPr="00B55D3F">
        <w:rPr>
          <w:rFonts w:ascii="Cambria" w:hAnsi="Cambria"/>
          <w:sz w:val="24"/>
          <w:szCs w:val="24"/>
        </w:rPr>
        <w:t xml:space="preserve"> implementează studii </w:t>
      </w:r>
      <w:proofErr w:type="spellStart"/>
      <w:r w:rsidRPr="00B55D3F">
        <w:rPr>
          <w:rFonts w:ascii="Cambria" w:hAnsi="Cambria"/>
          <w:sz w:val="24"/>
          <w:szCs w:val="24"/>
        </w:rPr>
        <w:t>şi</w:t>
      </w:r>
      <w:proofErr w:type="spellEnd"/>
      <w:r w:rsidRPr="00B55D3F">
        <w:rPr>
          <w:rFonts w:ascii="Cambria" w:hAnsi="Cambria"/>
          <w:sz w:val="24"/>
          <w:szCs w:val="24"/>
        </w:rPr>
        <w:t xml:space="preserve"> cercetări în domeniul sănătății publice; elaborează și implementează campanii de comunicare și elaborează, aprobă, multiplică </w:t>
      </w:r>
      <w:proofErr w:type="spellStart"/>
      <w:r w:rsidRPr="00B55D3F">
        <w:rPr>
          <w:rFonts w:ascii="Cambria" w:hAnsi="Cambria"/>
          <w:sz w:val="24"/>
          <w:szCs w:val="24"/>
        </w:rPr>
        <w:t>şi</w:t>
      </w:r>
      <w:proofErr w:type="spellEnd"/>
      <w:r w:rsidRPr="00B55D3F">
        <w:rPr>
          <w:rFonts w:ascii="Cambria" w:hAnsi="Cambria"/>
          <w:sz w:val="24"/>
          <w:szCs w:val="24"/>
        </w:rPr>
        <w:t xml:space="preserve"> distribuie diferite materiale </w:t>
      </w:r>
      <w:proofErr w:type="spellStart"/>
      <w:r w:rsidRPr="00B55D3F">
        <w:rPr>
          <w:rFonts w:ascii="Cambria" w:hAnsi="Cambria"/>
          <w:sz w:val="24"/>
          <w:szCs w:val="24"/>
        </w:rPr>
        <w:t>informaţionale</w:t>
      </w:r>
      <w:proofErr w:type="spellEnd"/>
      <w:r w:rsidRPr="00B55D3F">
        <w:rPr>
          <w:rFonts w:ascii="Cambria" w:hAnsi="Cambria"/>
          <w:sz w:val="24"/>
          <w:szCs w:val="24"/>
        </w:rPr>
        <w:t xml:space="preserve"> </w:t>
      </w:r>
      <w:proofErr w:type="spellStart"/>
      <w:r w:rsidRPr="00B55D3F">
        <w:rPr>
          <w:rFonts w:ascii="Cambria" w:hAnsi="Cambria"/>
          <w:sz w:val="24"/>
          <w:szCs w:val="24"/>
        </w:rPr>
        <w:t>şi</w:t>
      </w:r>
      <w:proofErr w:type="spellEnd"/>
      <w:r w:rsidRPr="00B55D3F">
        <w:rPr>
          <w:rFonts w:ascii="Cambria" w:hAnsi="Cambria"/>
          <w:sz w:val="24"/>
          <w:szCs w:val="24"/>
        </w:rPr>
        <w:t xml:space="preserve"> ghiduri. </w:t>
      </w:r>
      <w:r w:rsidRPr="00B55D3F">
        <w:rPr>
          <w:rFonts w:ascii="Cambria" w:hAnsi="Cambria" w:cstheme="minorHAnsi"/>
          <w:sz w:val="24"/>
          <w:szCs w:val="24"/>
        </w:rPr>
        <w:t xml:space="preserve">Aceste proiecte sunt finanțate de Fondul Global pentru combaterea SIDA, Tuberculozei </w:t>
      </w:r>
      <w:proofErr w:type="spellStart"/>
      <w:r w:rsidRPr="00B55D3F">
        <w:rPr>
          <w:rFonts w:ascii="Cambria" w:hAnsi="Cambria" w:cstheme="minorHAnsi"/>
          <w:sz w:val="24"/>
          <w:szCs w:val="24"/>
        </w:rPr>
        <w:t>şi</w:t>
      </w:r>
      <w:proofErr w:type="spellEnd"/>
      <w:r w:rsidRPr="00B55D3F">
        <w:rPr>
          <w:rFonts w:ascii="Cambria" w:hAnsi="Cambria" w:cstheme="minorHAnsi"/>
          <w:sz w:val="24"/>
          <w:szCs w:val="24"/>
        </w:rPr>
        <w:t xml:space="preserve"> Malariei, Banca Mondială, Comisia Europeană, </w:t>
      </w:r>
      <w:proofErr w:type="spellStart"/>
      <w:r w:rsidRPr="00B55D3F">
        <w:rPr>
          <w:rFonts w:ascii="Cambria" w:hAnsi="Cambria" w:cstheme="minorHAnsi"/>
          <w:sz w:val="24"/>
          <w:szCs w:val="24"/>
        </w:rPr>
        <w:t>Fundaţia</w:t>
      </w:r>
      <w:proofErr w:type="spellEnd"/>
      <w:r w:rsidRPr="00B55D3F">
        <w:rPr>
          <w:rFonts w:ascii="Cambria" w:hAnsi="Cambria" w:cstheme="minorHAnsi"/>
          <w:sz w:val="24"/>
          <w:szCs w:val="24"/>
        </w:rPr>
        <w:t xml:space="preserve"> Soros-Moldova, UNICEF Moldova, </w:t>
      </w:r>
      <w:proofErr w:type="spellStart"/>
      <w:r w:rsidRPr="00B55D3F">
        <w:rPr>
          <w:rFonts w:ascii="Cambria" w:hAnsi="Cambria" w:cstheme="minorHAnsi"/>
          <w:sz w:val="24"/>
          <w:szCs w:val="24"/>
        </w:rPr>
        <w:t>Agenţia</w:t>
      </w:r>
      <w:proofErr w:type="spellEnd"/>
      <w:r w:rsidRPr="00B55D3F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B55D3F">
        <w:rPr>
          <w:rFonts w:ascii="Cambria" w:hAnsi="Cambria" w:cstheme="minorHAnsi"/>
          <w:sz w:val="24"/>
          <w:szCs w:val="24"/>
        </w:rPr>
        <w:t>Elveţiană</w:t>
      </w:r>
      <w:proofErr w:type="spellEnd"/>
      <w:r w:rsidRPr="00B55D3F">
        <w:rPr>
          <w:rFonts w:ascii="Cambria" w:hAnsi="Cambria" w:cstheme="minorHAnsi"/>
          <w:sz w:val="24"/>
          <w:szCs w:val="24"/>
        </w:rPr>
        <w:t xml:space="preserve"> de Dezvoltare, Fondul pentru Dezvoltare Socială al Japoniei, </w:t>
      </w:r>
      <w:proofErr w:type="spellStart"/>
      <w:r w:rsidRPr="00B55D3F">
        <w:rPr>
          <w:rFonts w:ascii="Cambria" w:hAnsi="Cambria" w:cstheme="minorHAnsi"/>
          <w:sz w:val="24"/>
          <w:szCs w:val="24"/>
        </w:rPr>
        <w:t>Bloomberg</w:t>
      </w:r>
      <w:proofErr w:type="spellEnd"/>
      <w:r w:rsidRPr="00B55D3F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B55D3F">
        <w:rPr>
          <w:rFonts w:ascii="Cambria" w:hAnsi="Cambria" w:cstheme="minorHAnsi"/>
          <w:sz w:val="24"/>
          <w:szCs w:val="24"/>
        </w:rPr>
        <w:t>Philanthropies</w:t>
      </w:r>
      <w:proofErr w:type="spellEnd"/>
      <w:r w:rsidRPr="00B55D3F">
        <w:rPr>
          <w:rFonts w:ascii="Cambria" w:hAnsi="Cambria" w:cstheme="minorHAnsi"/>
          <w:sz w:val="24"/>
          <w:szCs w:val="24"/>
        </w:rPr>
        <w:t xml:space="preserve"> (</w:t>
      </w:r>
      <w:proofErr w:type="spellStart"/>
      <w:r w:rsidRPr="00B55D3F">
        <w:rPr>
          <w:rFonts w:ascii="Cambria" w:hAnsi="Cambria" w:cstheme="minorHAnsi"/>
          <w:sz w:val="24"/>
          <w:szCs w:val="24"/>
        </w:rPr>
        <w:t>Campaign</w:t>
      </w:r>
      <w:proofErr w:type="spellEnd"/>
      <w:r w:rsidRPr="00B55D3F">
        <w:rPr>
          <w:rFonts w:ascii="Cambria" w:hAnsi="Cambria" w:cstheme="minorHAnsi"/>
          <w:sz w:val="24"/>
          <w:szCs w:val="24"/>
        </w:rPr>
        <w:t xml:space="preserve"> for Tobacco - </w:t>
      </w:r>
      <w:proofErr w:type="spellStart"/>
      <w:r w:rsidRPr="00B55D3F">
        <w:rPr>
          <w:rFonts w:ascii="Cambria" w:hAnsi="Cambria" w:cstheme="minorHAnsi"/>
          <w:sz w:val="24"/>
          <w:szCs w:val="24"/>
        </w:rPr>
        <w:t>Free</w:t>
      </w:r>
      <w:proofErr w:type="spellEnd"/>
      <w:r w:rsidRPr="00B55D3F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B55D3F">
        <w:rPr>
          <w:rFonts w:ascii="Cambria" w:hAnsi="Cambria" w:cstheme="minorHAnsi"/>
          <w:sz w:val="24"/>
          <w:szCs w:val="24"/>
        </w:rPr>
        <w:t>Kids</w:t>
      </w:r>
      <w:proofErr w:type="spellEnd"/>
      <w:r w:rsidRPr="00B55D3F">
        <w:rPr>
          <w:rFonts w:ascii="Cambria" w:hAnsi="Cambria" w:cstheme="minorHAnsi"/>
          <w:sz w:val="24"/>
          <w:szCs w:val="24"/>
        </w:rPr>
        <w:t xml:space="preserve"> și Tobacco - </w:t>
      </w:r>
      <w:proofErr w:type="spellStart"/>
      <w:r w:rsidRPr="00B55D3F">
        <w:rPr>
          <w:rFonts w:ascii="Cambria" w:hAnsi="Cambria" w:cstheme="minorHAnsi"/>
          <w:sz w:val="24"/>
          <w:szCs w:val="24"/>
        </w:rPr>
        <w:t>Free</w:t>
      </w:r>
      <w:proofErr w:type="spellEnd"/>
      <w:r w:rsidRPr="00B55D3F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B55D3F">
        <w:rPr>
          <w:rFonts w:ascii="Cambria" w:hAnsi="Cambria" w:cstheme="minorHAnsi"/>
          <w:sz w:val="24"/>
          <w:szCs w:val="24"/>
        </w:rPr>
        <w:t>Kids</w:t>
      </w:r>
      <w:proofErr w:type="spellEnd"/>
      <w:r w:rsidRPr="00B55D3F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B55D3F">
        <w:rPr>
          <w:rFonts w:ascii="Cambria" w:hAnsi="Cambria" w:cstheme="minorHAnsi"/>
          <w:sz w:val="24"/>
          <w:szCs w:val="24"/>
        </w:rPr>
        <w:t>Action</w:t>
      </w:r>
      <w:proofErr w:type="spellEnd"/>
      <w:r w:rsidRPr="00B55D3F">
        <w:rPr>
          <w:rFonts w:ascii="Cambria" w:hAnsi="Cambria" w:cstheme="minorHAnsi"/>
          <w:sz w:val="24"/>
          <w:szCs w:val="24"/>
        </w:rPr>
        <w:t xml:space="preserve"> Fund) </w:t>
      </w:r>
      <w:proofErr w:type="spellStart"/>
      <w:r w:rsidRPr="00B55D3F">
        <w:rPr>
          <w:rFonts w:ascii="Cambria" w:hAnsi="Cambria" w:cstheme="minorHAnsi"/>
          <w:sz w:val="24"/>
          <w:szCs w:val="24"/>
        </w:rPr>
        <w:t>şi</w:t>
      </w:r>
      <w:proofErr w:type="spellEnd"/>
      <w:r w:rsidRPr="00B55D3F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B55D3F">
        <w:rPr>
          <w:rFonts w:ascii="Cambria" w:hAnsi="Cambria" w:cstheme="minorHAnsi"/>
          <w:sz w:val="24"/>
          <w:szCs w:val="24"/>
        </w:rPr>
        <w:t>alţii</w:t>
      </w:r>
      <w:proofErr w:type="spellEnd"/>
      <w:r w:rsidRPr="00B55D3F">
        <w:rPr>
          <w:rFonts w:ascii="Cambria" w:hAnsi="Cambria" w:cstheme="minorHAnsi"/>
          <w:sz w:val="24"/>
          <w:szCs w:val="24"/>
        </w:rPr>
        <w:t xml:space="preserve">. Centrul PAS a fost desemnat </w:t>
      </w:r>
      <w:proofErr w:type="spellStart"/>
      <w:r w:rsidRPr="00B55D3F">
        <w:rPr>
          <w:rFonts w:ascii="Cambria" w:hAnsi="Cambria" w:cstheme="minorHAnsi"/>
          <w:sz w:val="24"/>
          <w:szCs w:val="24"/>
        </w:rPr>
        <w:t>şi</w:t>
      </w:r>
      <w:proofErr w:type="spellEnd"/>
      <w:r w:rsidRPr="00B55D3F">
        <w:rPr>
          <w:rFonts w:ascii="Cambria" w:hAnsi="Cambria" w:cstheme="minorHAnsi"/>
          <w:sz w:val="24"/>
          <w:szCs w:val="24"/>
        </w:rPr>
        <w:t xml:space="preserve"> aprobat în calitate de Recipient Principal al granturilor Fondului Global pe domeniile controlului HIV/SIDA și tuberculozei. </w:t>
      </w:r>
    </w:p>
    <w:p w:rsidR="00B55D3F" w:rsidRPr="00B55D3F" w:rsidRDefault="00B55D3F" w:rsidP="00B55D3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55D3F">
        <w:rPr>
          <w:rFonts w:ascii="Cambria" w:hAnsi="Cambria"/>
          <w:sz w:val="24"/>
          <w:szCs w:val="24"/>
        </w:rPr>
        <w:t xml:space="preserve">Activitatea regională a Centrului PAS include transformarea sectorului sănătății orientat spre pacient în 11 țări din Europa de Est și din Asia centrală: Armenia, Azerbaidjan, Belarus, Georgia, Kazahstan, Kârgâzstan, Republica Moldova, Tadjikistan, Turkmenistan, Ucraina și Uzbekistan. </w:t>
      </w:r>
    </w:p>
    <w:p w:rsidR="00B55D3F" w:rsidRPr="00B55D3F" w:rsidRDefault="00B55D3F" w:rsidP="00B55D3F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B55D3F">
        <w:rPr>
          <w:rFonts w:ascii="Cambria" w:hAnsi="Cambria"/>
          <w:sz w:val="24"/>
          <w:szCs w:val="24"/>
        </w:rPr>
        <w:t>Centrul PAS deține platforma E-Sanatate.MD ce cuprinde portalul de știri "</w:t>
      </w:r>
      <w:proofErr w:type="spellStart"/>
      <w:r w:rsidRPr="00B55D3F">
        <w:rPr>
          <w:rFonts w:ascii="Cambria" w:hAnsi="Cambria"/>
          <w:sz w:val="24"/>
          <w:szCs w:val="24"/>
        </w:rPr>
        <w:t>Sanatate</w:t>
      </w:r>
      <w:proofErr w:type="spellEnd"/>
      <w:r w:rsidRPr="00B55D3F">
        <w:rPr>
          <w:rFonts w:ascii="Cambria" w:hAnsi="Cambria"/>
          <w:sz w:val="24"/>
          <w:szCs w:val="24"/>
        </w:rPr>
        <w:t xml:space="preserve"> Info" ce este un spațiu deschis pentru dezbateri publice în domeniul sănătății, fiind accesibile pentru toate opiniile și problemele societății în Republica Moldova. "</w:t>
      </w:r>
      <w:proofErr w:type="spellStart"/>
      <w:r w:rsidRPr="00B55D3F">
        <w:rPr>
          <w:rFonts w:ascii="Cambria" w:hAnsi="Cambria"/>
          <w:sz w:val="24"/>
          <w:szCs w:val="24"/>
        </w:rPr>
        <w:t>Sanatate</w:t>
      </w:r>
      <w:proofErr w:type="spellEnd"/>
      <w:r w:rsidRPr="00B55D3F">
        <w:rPr>
          <w:rFonts w:ascii="Cambria" w:hAnsi="Cambria"/>
          <w:sz w:val="24"/>
          <w:szCs w:val="24"/>
        </w:rPr>
        <w:t xml:space="preserve"> Info" păstrează integritatea și independența editorială față de orice fel de interese, presiuni politice, comerciale, precum și beneficii personale.</w:t>
      </w:r>
    </w:p>
    <w:p w:rsidR="00C8680A" w:rsidRPr="00B55D3F" w:rsidRDefault="00C8680A" w:rsidP="00306257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:rsidR="00894BA4" w:rsidRPr="00B55D3F" w:rsidRDefault="00ED72EF" w:rsidP="00F869DC">
      <w:pPr>
        <w:pStyle w:val="List"/>
        <w:numPr>
          <w:ilvl w:val="0"/>
          <w:numId w:val="1"/>
        </w:numPr>
        <w:shd w:val="clear" w:color="auto" w:fill="FFFFFF"/>
        <w:jc w:val="both"/>
        <w:rPr>
          <w:rFonts w:ascii="Cambria" w:hAnsi="Cambria" w:cstheme="minorHAnsi"/>
          <w:lang w:val="ro-RO"/>
        </w:rPr>
      </w:pPr>
      <w:r w:rsidRPr="00B55D3F">
        <w:rPr>
          <w:rFonts w:ascii="Cambria" w:hAnsi="Cambria"/>
          <w:b/>
          <w:lang w:val="ro-RO"/>
        </w:rPr>
        <w:t xml:space="preserve">Obiectivul serviciilor </w:t>
      </w:r>
    </w:p>
    <w:p w:rsidR="00794265" w:rsidRPr="00B55D3F" w:rsidRDefault="00ED72EF" w:rsidP="00794265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B55D3F">
        <w:rPr>
          <w:rFonts w:ascii="Cambria" w:hAnsi="Cambria" w:cstheme="minorHAnsi"/>
          <w:sz w:val="24"/>
          <w:szCs w:val="24"/>
        </w:rPr>
        <w:t xml:space="preserve">Obiectivul </w:t>
      </w:r>
      <w:r w:rsidR="00894BA4" w:rsidRPr="00B55D3F">
        <w:rPr>
          <w:rFonts w:ascii="Cambria" w:hAnsi="Cambria"/>
          <w:sz w:val="24"/>
          <w:szCs w:val="24"/>
        </w:rPr>
        <w:t xml:space="preserve">serviciilor constă </w:t>
      </w:r>
      <w:r w:rsidRPr="00B55D3F">
        <w:rPr>
          <w:rFonts w:ascii="Cambria" w:hAnsi="Cambria"/>
          <w:sz w:val="24"/>
          <w:szCs w:val="24"/>
        </w:rPr>
        <w:t xml:space="preserve">în </w:t>
      </w:r>
      <w:r w:rsidR="00B55D3F" w:rsidRPr="00B55D3F">
        <w:rPr>
          <w:rFonts w:ascii="Cambria" w:hAnsi="Cambria"/>
          <w:sz w:val="24"/>
          <w:szCs w:val="24"/>
        </w:rPr>
        <w:t>asigurarea vizibilității și să promovării proiectelor gestionate și implementate de către Centrul PAS</w:t>
      </w:r>
      <w:r w:rsidR="00794265" w:rsidRPr="00B55D3F">
        <w:rPr>
          <w:rFonts w:ascii="Cambria" w:hAnsi="Cambria"/>
          <w:sz w:val="24"/>
          <w:szCs w:val="24"/>
        </w:rPr>
        <w:t>.</w:t>
      </w:r>
      <w:r w:rsidR="00794265" w:rsidRPr="00B55D3F">
        <w:rPr>
          <w:rFonts w:ascii="Cambria" w:hAnsi="Cambria" w:cstheme="minorHAnsi"/>
          <w:sz w:val="24"/>
          <w:szCs w:val="24"/>
        </w:rPr>
        <w:t xml:space="preserve"> </w:t>
      </w:r>
    </w:p>
    <w:p w:rsidR="00ED72EF" w:rsidRPr="00B55D3F" w:rsidRDefault="00ED72EF" w:rsidP="00226E3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</w:p>
    <w:p w:rsidR="00ED72EF" w:rsidRPr="00B55D3F" w:rsidRDefault="00894BA4" w:rsidP="00226E38">
      <w:pPr>
        <w:pStyle w:val="List"/>
        <w:numPr>
          <w:ilvl w:val="0"/>
          <w:numId w:val="1"/>
        </w:numPr>
        <w:jc w:val="both"/>
        <w:rPr>
          <w:rFonts w:ascii="Cambria" w:hAnsi="Cambria"/>
          <w:b/>
          <w:lang w:val="ro-RO"/>
        </w:rPr>
      </w:pPr>
      <w:r w:rsidRPr="00B55D3F">
        <w:rPr>
          <w:rFonts w:ascii="Cambria" w:hAnsi="Cambria"/>
          <w:b/>
          <w:lang w:val="ro-RO"/>
        </w:rPr>
        <w:t>Scopul serviciilor</w:t>
      </w:r>
    </w:p>
    <w:p w:rsidR="00CC7940" w:rsidRPr="00B55D3F" w:rsidRDefault="00ED72EF" w:rsidP="00CC7940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B55D3F">
        <w:rPr>
          <w:rFonts w:ascii="Cambria" w:hAnsi="Cambria" w:cstheme="minorHAnsi"/>
          <w:sz w:val="24"/>
          <w:szCs w:val="24"/>
        </w:rPr>
        <w:t>Coordonatorul media va fi contractat pentru</w:t>
      </w:r>
      <w:r w:rsidR="00CC7940" w:rsidRPr="00B55D3F">
        <w:rPr>
          <w:rFonts w:ascii="Cambria" w:hAnsi="Cambria" w:cstheme="minorHAnsi"/>
          <w:sz w:val="24"/>
          <w:szCs w:val="24"/>
        </w:rPr>
        <w:t xml:space="preserve">: </w:t>
      </w:r>
    </w:p>
    <w:p w:rsidR="00B55D3F" w:rsidRPr="00B55D3F" w:rsidRDefault="00B55D3F" w:rsidP="00B55D3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55D3F">
        <w:rPr>
          <w:rFonts w:ascii="Cambria" w:hAnsi="Cambria"/>
          <w:sz w:val="24"/>
          <w:szCs w:val="24"/>
        </w:rPr>
        <w:t xml:space="preserve">Participă la elaborarea și implementarea Strategiei de comunicare și a planului media în cadrul Centrului PAS. </w:t>
      </w:r>
    </w:p>
    <w:p w:rsidR="00B55D3F" w:rsidRPr="00B55D3F" w:rsidRDefault="00B55D3F" w:rsidP="00B55D3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55D3F">
        <w:rPr>
          <w:rFonts w:ascii="Cambria" w:hAnsi="Cambria"/>
          <w:sz w:val="24"/>
          <w:szCs w:val="24"/>
        </w:rPr>
        <w:t xml:space="preserve">Scrie/traduce comunicate, știri, interviuri, reportaje, etc ce țin de activitatea Centrului PAS. </w:t>
      </w:r>
    </w:p>
    <w:p w:rsidR="00B55D3F" w:rsidRPr="00B55D3F" w:rsidRDefault="00B55D3F" w:rsidP="00B55D3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55D3F">
        <w:rPr>
          <w:rFonts w:ascii="Cambria" w:hAnsi="Cambria"/>
          <w:sz w:val="24"/>
          <w:szCs w:val="24"/>
        </w:rPr>
        <w:t>Elaborează sumare de știri periodice ( o dată la 3 luni)</w:t>
      </w:r>
    </w:p>
    <w:p w:rsidR="00B55D3F" w:rsidRPr="00B55D3F" w:rsidRDefault="00B55D3F" w:rsidP="00B55D3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55D3F">
        <w:rPr>
          <w:rFonts w:ascii="Cambria" w:hAnsi="Cambria"/>
          <w:sz w:val="24"/>
          <w:szCs w:val="24"/>
        </w:rPr>
        <w:t xml:space="preserve">Organizează </w:t>
      </w:r>
      <w:proofErr w:type="spellStart"/>
      <w:r w:rsidRPr="00B55D3F">
        <w:rPr>
          <w:rFonts w:ascii="Cambria" w:hAnsi="Cambria"/>
          <w:sz w:val="24"/>
          <w:szCs w:val="24"/>
        </w:rPr>
        <w:t>şi</w:t>
      </w:r>
      <w:proofErr w:type="spellEnd"/>
      <w:r w:rsidRPr="00B55D3F">
        <w:rPr>
          <w:rFonts w:ascii="Cambria" w:hAnsi="Cambria"/>
          <w:sz w:val="24"/>
          <w:szCs w:val="24"/>
        </w:rPr>
        <w:t xml:space="preserve"> participă la evenimentele de presă, campanii, stabilește mesaje cheie, etc.</w:t>
      </w:r>
    </w:p>
    <w:p w:rsidR="00B55D3F" w:rsidRPr="00B55D3F" w:rsidRDefault="00B55D3F" w:rsidP="00B55D3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55D3F">
        <w:rPr>
          <w:rFonts w:ascii="Cambria" w:hAnsi="Cambria"/>
          <w:sz w:val="24"/>
          <w:szCs w:val="24"/>
        </w:rPr>
        <w:t xml:space="preserve">Elaborează </w:t>
      </w:r>
      <w:proofErr w:type="spellStart"/>
      <w:r w:rsidRPr="00B55D3F">
        <w:rPr>
          <w:rFonts w:ascii="Cambria" w:hAnsi="Cambria"/>
          <w:sz w:val="24"/>
          <w:szCs w:val="24"/>
        </w:rPr>
        <w:t>şi</w:t>
      </w:r>
      <w:proofErr w:type="spellEnd"/>
      <w:r w:rsidRPr="00B55D3F">
        <w:rPr>
          <w:rFonts w:ascii="Cambria" w:hAnsi="Cambria"/>
          <w:sz w:val="24"/>
          <w:szCs w:val="24"/>
        </w:rPr>
        <w:t xml:space="preserve"> distribuie materiale de presă;</w:t>
      </w:r>
    </w:p>
    <w:p w:rsidR="00B55D3F" w:rsidRPr="00B55D3F" w:rsidRDefault="00B55D3F" w:rsidP="00B55D3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55D3F">
        <w:rPr>
          <w:rFonts w:ascii="Cambria" w:hAnsi="Cambria"/>
          <w:sz w:val="24"/>
          <w:szCs w:val="24"/>
        </w:rPr>
        <w:t>Monitorizează modul de reflectare în presă a activităților Centrului PAS;</w:t>
      </w:r>
    </w:p>
    <w:p w:rsidR="00B55D3F" w:rsidRPr="00B55D3F" w:rsidRDefault="00B55D3F" w:rsidP="00B55D3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55D3F">
        <w:rPr>
          <w:rFonts w:ascii="Cambria" w:hAnsi="Cambria"/>
          <w:sz w:val="24"/>
          <w:szCs w:val="24"/>
        </w:rPr>
        <w:t>Realizează rapoarte privind implementarea Strategiei de comunicare și a Planului media;</w:t>
      </w:r>
    </w:p>
    <w:p w:rsidR="00B55D3F" w:rsidRPr="00B55D3F" w:rsidRDefault="00B55D3F" w:rsidP="00B55D3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55D3F">
        <w:rPr>
          <w:rFonts w:ascii="Cambria" w:hAnsi="Cambria"/>
          <w:sz w:val="24"/>
          <w:szCs w:val="24"/>
        </w:rPr>
        <w:t>Menține și dezvoltă relația cu reprezentanții mass-media</w:t>
      </w:r>
    </w:p>
    <w:p w:rsidR="00B55D3F" w:rsidRPr="00B55D3F" w:rsidRDefault="00B55D3F" w:rsidP="00B55D3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55D3F">
        <w:rPr>
          <w:rFonts w:ascii="Cambria" w:hAnsi="Cambria"/>
          <w:sz w:val="24"/>
          <w:szCs w:val="24"/>
        </w:rPr>
        <w:t xml:space="preserve">Administrează </w:t>
      </w:r>
      <w:proofErr w:type="spellStart"/>
      <w:r w:rsidRPr="00B55D3F">
        <w:rPr>
          <w:rFonts w:ascii="Cambria" w:hAnsi="Cambria"/>
          <w:sz w:val="24"/>
          <w:szCs w:val="24"/>
        </w:rPr>
        <w:t>şi</w:t>
      </w:r>
      <w:proofErr w:type="spellEnd"/>
      <w:r w:rsidRPr="00B55D3F">
        <w:rPr>
          <w:rFonts w:ascii="Cambria" w:hAnsi="Cambria"/>
          <w:sz w:val="24"/>
          <w:szCs w:val="24"/>
        </w:rPr>
        <w:t xml:space="preserve"> arhivează materialele de presă /contactele media;</w:t>
      </w:r>
    </w:p>
    <w:p w:rsidR="00B55D3F" w:rsidRPr="00B55D3F" w:rsidRDefault="00B55D3F" w:rsidP="00B55D3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55D3F">
        <w:rPr>
          <w:rFonts w:ascii="Cambria" w:hAnsi="Cambria"/>
          <w:sz w:val="24"/>
          <w:szCs w:val="24"/>
        </w:rPr>
        <w:lastRenderedPageBreak/>
        <w:t xml:space="preserve">Participă la organizarea evenimentelor publice, ședințe cu factori de decizie, seminare, </w:t>
      </w:r>
      <w:proofErr w:type="spellStart"/>
      <w:r w:rsidRPr="00B55D3F">
        <w:rPr>
          <w:rFonts w:ascii="Cambria" w:hAnsi="Cambria"/>
          <w:sz w:val="24"/>
          <w:szCs w:val="24"/>
        </w:rPr>
        <w:t>traininguri</w:t>
      </w:r>
      <w:proofErr w:type="spellEnd"/>
      <w:r w:rsidRPr="00B55D3F">
        <w:rPr>
          <w:rFonts w:ascii="Cambria" w:hAnsi="Cambria"/>
          <w:sz w:val="24"/>
          <w:szCs w:val="24"/>
        </w:rPr>
        <w:t xml:space="preserve"> organizate sau în care sunt implicați experții Centrului PAS;</w:t>
      </w:r>
    </w:p>
    <w:p w:rsidR="00B55D3F" w:rsidRPr="00B55D3F" w:rsidRDefault="00B55D3F" w:rsidP="00B55D3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55D3F">
        <w:rPr>
          <w:rFonts w:ascii="Cambria" w:hAnsi="Cambria"/>
          <w:sz w:val="24"/>
          <w:szCs w:val="24"/>
        </w:rPr>
        <w:t>Este în permanență în contact cu experții Centrului PAS și cunoaște activitățile acestuia.</w:t>
      </w:r>
    </w:p>
    <w:p w:rsidR="00B55D3F" w:rsidRPr="00B55D3F" w:rsidRDefault="00B55D3F" w:rsidP="00B55D3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55D3F">
        <w:rPr>
          <w:rFonts w:ascii="Cambria" w:hAnsi="Cambria"/>
          <w:sz w:val="24"/>
          <w:szCs w:val="24"/>
        </w:rPr>
        <w:t xml:space="preserve">Participă la planificarea, elaborarea </w:t>
      </w:r>
      <w:proofErr w:type="spellStart"/>
      <w:r w:rsidRPr="00B55D3F">
        <w:rPr>
          <w:rFonts w:ascii="Cambria" w:hAnsi="Cambria"/>
          <w:sz w:val="24"/>
          <w:szCs w:val="24"/>
        </w:rPr>
        <w:t>şi</w:t>
      </w:r>
      <w:proofErr w:type="spellEnd"/>
      <w:r w:rsidRPr="00B55D3F">
        <w:rPr>
          <w:rFonts w:ascii="Cambria" w:hAnsi="Cambria"/>
          <w:sz w:val="24"/>
          <w:szCs w:val="24"/>
        </w:rPr>
        <w:t xml:space="preserve"> distribuirea publicațiilor, rapoartelor, materialelor promoționale </w:t>
      </w:r>
      <w:proofErr w:type="spellStart"/>
      <w:r w:rsidRPr="00B55D3F">
        <w:rPr>
          <w:rFonts w:ascii="Cambria" w:hAnsi="Cambria"/>
          <w:sz w:val="24"/>
          <w:szCs w:val="24"/>
        </w:rPr>
        <w:t>şi</w:t>
      </w:r>
      <w:proofErr w:type="spellEnd"/>
      <w:r w:rsidRPr="00B55D3F">
        <w:rPr>
          <w:rFonts w:ascii="Cambria" w:hAnsi="Cambria"/>
          <w:sz w:val="24"/>
          <w:szCs w:val="24"/>
        </w:rPr>
        <w:t xml:space="preserve"> informaționale (broșuri, bannere, pliante, etc.);</w:t>
      </w:r>
    </w:p>
    <w:p w:rsidR="00B55D3F" w:rsidRPr="00B55D3F" w:rsidRDefault="00B55D3F" w:rsidP="00B55D3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55D3F">
        <w:rPr>
          <w:rFonts w:ascii="Cambria" w:hAnsi="Cambria"/>
          <w:sz w:val="24"/>
          <w:szCs w:val="24"/>
        </w:rPr>
        <w:t xml:space="preserve">Participă la administrarea paginii web a Centrului PAS </w:t>
      </w:r>
      <w:proofErr w:type="spellStart"/>
      <w:r w:rsidRPr="00B55D3F">
        <w:rPr>
          <w:rFonts w:ascii="Cambria" w:hAnsi="Cambria"/>
          <w:sz w:val="24"/>
          <w:szCs w:val="24"/>
        </w:rPr>
        <w:t>şi</w:t>
      </w:r>
      <w:proofErr w:type="spellEnd"/>
      <w:r w:rsidRPr="00B55D3F">
        <w:rPr>
          <w:rFonts w:ascii="Cambria" w:hAnsi="Cambria"/>
          <w:sz w:val="24"/>
          <w:szCs w:val="24"/>
        </w:rPr>
        <w:t xml:space="preserve"> a conturilor din rețelele sociale;</w:t>
      </w:r>
    </w:p>
    <w:p w:rsidR="00B55D3F" w:rsidRPr="00B55D3F" w:rsidRDefault="00B55D3F" w:rsidP="00B55D3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55D3F">
        <w:rPr>
          <w:rFonts w:ascii="Cambria" w:hAnsi="Cambria"/>
          <w:sz w:val="24"/>
          <w:szCs w:val="24"/>
        </w:rPr>
        <w:t>Alte responsabilități relevante.</w:t>
      </w:r>
    </w:p>
    <w:p w:rsidR="00B55D3F" w:rsidRPr="00B55D3F" w:rsidRDefault="00B55D3F" w:rsidP="00B55D3F">
      <w:pPr>
        <w:pStyle w:val="BodyText"/>
        <w:spacing w:after="0"/>
        <w:jc w:val="both"/>
        <w:rPr>
          <w:rFonts w:ascii="Cambria" w:eastAsiaTheme="minorEastAsia" w:hAnsi="Cambria" w:cstheme="minorHAnsi"/>
        </w:rPr>
      </w:pPr>
    </w:p>
    <w:p w:rsidR="00B55D3F" w:rsidRPr="00B55D3F" w:rsidRDefault="00B55D3F" w:rsidP="00B55D3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55D3F">
        <w:rPr>
          <w:rFonts w:ascii="Cambria" w:hAnsi="Cambria"/>
          <w:sz w:val="24"/>
          <w:szCs w:val="24"/>
        </w:rPr>
        <w:t xml:space="preserve">Consultantului i se solicită să presteze serviciile luând în considerare principiul economiei </w:t>
      </w:r>
      <w:proofErr w:type="spellStart"/>
      <w:r w:rsidRPr="00B55D3F">
        <w:rPr>
          <w:rFonts w:ascii="Cambria" w:hAnsi="Cambria"/>
          <w:sz w:val="24"/>
          <w:szCs w:val="24"/>
        </w:rPr>
        <w:t>şi</w:t>
      </w:r>
      <w:proofErr w:type="spellEnd"/>
      <w:r w:rsidRPr="00B55D3F">
        <w:rPr>
          <w:rFonts w:ascii="Cambria" w:hAnsi="Cambria"/>
          <w:sz w:val="24"/>
          <w:szCs w:val="24"/>
        </w:rPr>
        <w:t xml:space="preserve"> </w:t>
      </w:r>
      <w:proofErr w:type="spellStart"/>
      <w:r w:rsidRPr="00B55D3F">
        <w:rPr>
          <w:rFonts w:ascii="Cambria" w:hAnsi="Cambria"/>
          <w:sz w:val="24"/>
          <w:szCs w:val="24"/>
        </w:rPr>
        <w:t>eficienţei</w:t>
      </w:r>
      <w:proofErr w:type="spellEnd"/>
      <w:r w:rsidRPr="00B55D3F">
        <w:rPr>
          <w:rFonts w:ascii="Cambria" w:hAnsi="Cambria"/>
          <w:sz w:val="24"/>
          <w:szCs w:val="24"/>
        </w:rPr>
        <w:t xml:space="preserve"> </w:t>
      </w:r>
      <w:proofErr w:type="spellStart"/>
      <w:r w:rsidRPr="00B55D3F">
        <w:rPr>
          <w:rFonts w:ascii="Cambria" w:hAnsi="Cambria"/>
          <w:sz w:val="24"/>
          <w:szCs w:val="24"/>
        </w:rPr>
        <w:t>şi</w:t>
      </w:r>
      <w:proofErr w:type="spellEnd"/>
      <w:r w:rsidRPr="00B55D3F">
        <w:rPr>
          <w:rFonts w:ascii="Cambria" w:hAnsi="Cambria"/>
          <w:sz w:val="24"/>
          <w:szCs w:val="24"/>
        </w:rPr>
        <w:t xml:space="preserve"> să ofere nivelul etic </w:t>
      </w:r>
      <w:proofErr w:type="spellStart"/>
      <w:r w:rsidRPr="00B55D3F">
        <w:rPr>
          <w:rFonts w:ascii="Cambria" w:hAnsi="Cambria"/>
          <w:sz w:val="24"/>
          <w:szCs w:val="24"/>
        </w:rPr>
        <w:t>şi</w:t>
      </w:r>
      <w:proofErr w:type="spellEnd"/>
      <w:r w:rsidRPr="00B55D3F">
        <w:rPr>
          <w:rFonts w:ascii="Cambria" w:hAnsi="Cambria"/>
          <w:sz w:val="24"/>
          <w:szCs w:val="24"/>
        </w:rPr>
        <w:t xml:space="preserve"> profesional cel mai ridicat.  </w:t>
      </w:r>
    </w:p>
    <w:p w:rsidR="00336DB4" w:rsidRPr="00B55D3F" w:rsidRDefault="00336DB4" w:rsidP="00336DB4">
      <w:pPr>
        <w:pStyle w:val="ListParagraph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ED72EF" w:rsidRPr="00B55D3F" w:rsidRDefault="00ED72EF" w:rsidP="00226E38">
      <w:pPr>
        <w:pStyle w:val="List"/>
        <w:numPr>
          <w:ilvl w:val="0"/>
          <w:numId w:val="1"/>
        </w:numPr>
        <w:jc w:val="both"/>
        <w:rPr>
          <w:rFonts w:ascii="Cambria" w:hAnsi="Cambria"/>
          <w:b/>
          <w:lang w:val="ro-RO"/>
        </w:rPr>
      </w:pPr>
      <w:r w:rsidRPr="00B55D3F">
        <w:rPr>
          <w:rFonts w:ascii="Cambria" w:hAnsi="Cambria"/>
          <w:b/>
          <w:lang w:val="ro-RO"/>
        </w:rPr>
        <w:t>Cerințele de calificare și baza de evaluare (criterii de evaluare)</w:t>
      </w:r>
    </w:p>
    <w:p w:rsidR="00ED72EF" w:rsidRPr="00B55D3F" w:rsidRDefault="00ED72EF" w:rsidP="00226E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B55D3F">
        <w:rPr>
          <w:rFonts w:ascii="Cambria" w:hAnsi="Cambria" w:cs="Cambria"/>
          <w:sz w:val="24"/>
          <w:szCs w:val="24"/>
        </w:rPr>
        <w:t>Experiența generală (</w:t>
      </w:r>
      <w:r w:rsidR="000C03EC">
        <w:rPr>
          <w:rFonts w:ascii="Cambria" w:hAnsi="Cambria"/>
          <w:sz w:val="24"/>
          <w:szCs w:val="24"/>
        </w:rPr>
        <w:t>2</w:t>
      </w:r>
      <w:r w:rsidRPr="00B55D3F">
        <w:rPr>
          <w:rFonts w:ascii="Cambria" w:hAnsi="Cambria"/>
          <w:sz w:val="24"/>
          <w:szCs w:val="24"/>
        </w:rPr>
        <w:t>0 puncte</w:t>
      </w:r>
      <w:r w:rsidRPr="00B55D3F">
        <w:rPr>
          <w:rFonts w:ascii="Cambria" w:hAnsi="Cambria" w:cs="Cambria"/>
          <w:sz w:val="24"/>
          <w:szCs w:val="24"/>
        </w:rPr>
        <w:t>):</w:t>
      </w:r>
    </w:p>
    <w:p w:rsidR="00B55D3F" w:rsidRPr="00B55D3F" w:rsidRDefault="00B55D3F" w:rsidP="00B55D3F">
      <w:pPr>
        <w:numPr>
          <w:ilvl w:val="0"/>
          <w:numId w:val="14"/>
        </w:num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B55D3F">
        <w:rPr>
          <w:rFonts w:ascii="Cambria" w:hAnsi="Cambria" w:cstheme="minorHAnsi"/>
          <w:sz w:val="24"/>
          <w:szCs w:val="24"/>
        </w:rPr>
        <w:t xml:space="preserve">Studii universitare în domeniul jurnalisticii, comunicării, </w:t>
      </w:r>
      <w:proofErr w:type="spellStart"/>
      <w:r w:rsidRPr="00B55D3F">
        <w:rPr>
          <w:rFonts w:ascii="Cambria" w:hAnsi="Cambria" w:cstheme="minorHAnsi"/>
          <w:sz w:val="24"/>
          <w:szCs w:val="24"/>
        </w:rPr>
        <w:t>relaţiilor</w:t>
      </w:r>
      <w:proofErr w:type="spellEnd"/>
      <w:r w:rsidRPr="00B55D3F">
        <w:rPr>
          <w:rFonts w:ascii="Cambria" w:hAnsi="Cambria" w:cstheme="minorHAnsi"/>
          <w:sz w:val="24"/>
          <w:szCs w:val="24"/>
        </w:rPr>
        <w:t xml:space="preserve"> publice, multimediei sau altor domenii aferente;</w:t>
      </w:r>
    </w:p>
    <w:p w:rsidR="00B55D3F" w:rsidRPr="00B55D3F" w:rsidRDefault="00B55D3F" w:rsidP="00B55D3F">
      <w:pPr>
        <w:numPr>
          <w:ilvl w:val="0"/>
          <w:numId w:val="14"/>
        </w:num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B55D3F">
        <w:rPr>
          <w:rFonts w:ascii="Cambria" w:hAnsi="Cambria" w:cstheme="minorHAnsi"/>
          <w:sz w:val="24"/>
          <w:szCs w:val="24"/>
        </w:rPr>
        <w:t xml:space="preserve">Minim 2 ani de </w:t>
      </w:r>
      <w:proofErr w:type="spellStart"/>
      <w:r w:rsidRPr="00B55D3F">
        <w:rPr>
          <w:rFonts w:ascii="Cambria" w:hAnsi="Cambria" w:cstheme="minorHAnsi"/>
          <w:sz w:val="24"/>
          <w:szCs w:val="24"/>
        </w:rPr>
        <w:t>experienţă</w:t>
      </w:r>
      <w:proofErr w:type="spellEnd"/>
      <w:r w:rsidRPr="00B55D3F">
        <w:rPr>
          <w:rFonts w:ascii="Cambria" w:hAnsi="Cambria" w:cstheme="minorHAnsi"/>
          <w:sz w:val="24"/>
          <w:szCs w:val="24"/>
        </w:rPr>
        <w:t xml:space="preserve"> în domeniul relevant </w:t>
      </w:r>
      <w:proofErr w:type="spellStart"/>
      <w:r w:rsidRPr="00B55D3F">
        <w:rPr>
          <w:rFonts w:ascii="Cambria" w:hAnsi="Cambria" w:cstheme="minorHAnsi"/>
          <w:sz w:val="24"/>
          <w:szCs w:val="24"/>
        </w:rPr>
        <w:t>activităţilor</w:t>
      </w:r>
      <w:proofErr w:type="spellEnd"/>
      <w:r w:rsidRPr="00B55D3F">
        <w:rPr>
          <w:rFonts w:ascii="Cambria" w:hAnsi="Cambria" w:cstheme="minorHAnsi"/>
          <w:sz w:val="24"/>
          <w:szCs w:val="24"/>
        </w:rPr>
        <w:t xml:space="preserve">; </w:t>
      </w:r>
    </w:p>
    <w:p w:rsidR="00ED72EF" w:rsidRPr="00B55D3F" w:rsidRDefault="00ED72EF" w:rsidP="00B71DE7">
      <w:pPr>
        <w:pStyle w:val="ListParagraph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ED72EF" w:rsidRPr="00B55D3F" w:rsidRDefault="00ED72EF" w:rsidP="00226E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B55D3F">
        <w:rPr>
          <w:rFonts w:ascii="Cambria" w:hAnsi="Cambria" w:cs="Cambria"/>
          <w:sz w:val="24"/>
          <w:szCs w:val="24"/>
        </w:rPr>
        <w:t xml:space="preserve">Corespunderea pentru sarcină </w:t>
      </w:r>
      <w:r w:rsidRPr="00B55D3F">
        <w:rPr>
          <w:rFonts w:ascii="Cambria" w:hAnsi="Cambria"/>
          <w:sz w:val="24"/>
          <w:szCs w:val="24"/>
        </w:rPr>
        <w:t>(40 puncte)</w:t>
      </w:r>
      <w:r w:rsidRPr="00B55D3F">
        <w:rPr>
          <w:rFonts w:ascii="Cambria" w:hAnsi="Cambria" w:cs="Cambria"/>
          <w:sz w:val="24"/>
          <w:szCs w:val="24"/>
        </w:rPr>
        <w:t xml:space="preserve">: </w:t>
      </w:r>
    </w:p>
    <w:p w:rsidR="00B55D3F" w:rsidRPr="00B55D3F" w:rsidRDefault="00B55D3F" w:rsidP="00B55D3F">
      <w:pPr>
        <w:numPr>
          <w:ilvl w:val="0"/>
          <w:numId w:val="15"/>
        </w:num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proofErr w:type="spellStart"/>
      <w:r w:rsidRPr="00B55D3F">
        <w:rPr>
          <w:rFonts w:ascii="Cambria" w:hAnsi="Cambria" w:cstheme="minorHAnsi"/>
          <w:sz w:val="24"/>
          <w:szCs w:val="24"/>
        </w:rPr>
        <w:t>Experienţă</w:t>
      </w:r>
      <w:proofErr w:type="spellEnd"/>
      <w:r w:rsidRPr="00B55D3F">
        <w:rPr>
          <w:rFonts w:ascii="Cambria" w:hAnsi="Cambria" w:cstheme="minorHAnsi"/>
          <w:sz w:val="24"/>
          <w:szCs w:val="24"/>
        </w:rPr>
        <w:t xml:space="preserve"> în realizarea materialelor media de promovare și comunicare pe teme sociale din domeniul sănătății, educației, muncii, drepturile omului, etc.;</w:t>
      </w:r>
    </w:p>
    <w:p w:rsidR="00B55D3F" w:rsidRPr="00B55D3F" w:rsidRDefault="00B55D3F" w:rsidP="00B55D3F">
      <w:pPr>
        <w:numPr>
          <w:ilvl w:val="0"/>
          <w:numId w:val="15"/>
        </w:num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proofErr w:type="spellStart"/>
      <w:r w:rsidRPr="00B55D3F">
        <w:rPr>
          <w:rFonts w:ascii="Cambria" w:hAnsi="Cambria" w:cstheme="minorHAnsi"/>
          <w:sz w:val="24"/>
          <w:szCs w:val="24"/>
        </w:rPr>
        <w:t>Experienţă</w:t>
      </w:r>
      <w:proofErr w:type="spellEnd"/>
      <w:r w:rsidRPr="00B55D3F">
        <w:rPr>
          <w:rFonts w:ascii="Cambria" w:hAnsi="Cambria" w:cstheme="minorHAnsi"/>
          <w:sz w:val="24"/>
          <w:szCs w:val="24"/>
        </w:rPr>
        <w:t xml:space="preserve"> în campanii </w:t>
      </w:r>
      <w:proofErr w:type="spellStart"/>
      <w:r w:rsidRPr="00B55D3F">
        <w:rPr>
          <w:rFonts w:ascii="Cambria" w:hAnsi="Cambria" w:cstheme="minorHAnsi"/>
          <w:sz w:val="24"/>
          <w:szCs w:val="24"/>
        </w:rPr>
        <w:t>naţionale</w:t>
      </w:r>
      <w:proofErr w:type="spellEnd"/>
      <w:r w:rsidRPr="00B55D3F">
        <w:rPr>
          <w:rFonts w:ascii="Cambria" w:hAnsi="Cambria" w:cstheme="minorHAnsi"/>
          <w:sz w:val="24"/>
          <w:szCs w:val="24"/>
        </w:rPr>
        <w:t xml:space="preserve"> de comunicare, în domeniul </w:t>
      </w:r>
      <w:proofErr w:type="spellStart"/>
      <w:r w:rsidRPr="00B55D3F">
        <w:rPr>
          <w:rFonts w:ascii="Cambria" w:hAnsi="Cambria" w:cstheme="minorHAnsi"/>
          <w:sz w:val="24"/>
          <w:szCs w:val="24"/>
        </w:rPr>
        <w:t>sănătăţii</w:t>
      </w:r>
      <w:proofErr w:type="spellEnd"/>
      <w:r w:rsidRPr="00B55D3F">
        <w:rPr>
          <w:rFonts w:ascii="Cambria" w:hAnsi="Cambria" w:cstheme="minorHAnsi"/>
          <w:sz w:val="24"/>
          <w:szCs w:val="24"/>
        </w:rPr>
        <w:t xml:space="preserve"> va fi un avantaj;  </w:t>
      </w:r>
    </w:p>
    <w:p w:rsidR="00ED72EF" w:rsidRPr="00B55D3F" w:rsidRDefault="00ED72EF" w:rsidP="00B71DE7">
      <w:pPr>
        <w:pStyle w:val="ListParagraph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ED72EF" w:rsidRPr="00B55D3F" w:rsidRDefault="000C03EC" w:rsidP="00C8680A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Limba și experiența relevată (4</w:t>
      </w:r>
      <w:bookmarkStart w:id="0" w:name="_GoBack"/>
      <w:bookmarkEnd w:id="0"/>
      <w:r w:rsidR="00ED72EF" w:rsidRPr="00B55D3F">
        <w:rPr>
          <w:rFonts w:ascii="Cambria" w:hAnsi="Cambria" w:cs="Cambria"/>
          <w:sz w:val="24"/>
          <w:szCs w:val="24"/>
        </w:rPr>
        <w:t xml:space="preserve">0 puncte): </w:t>
      </w:r>
    </w:p>
    <w:p w:rsidR="00B55D3F" w:rsidRPr="00B55D3F" w:rsidRDefault="00B55D3F" w:rsidP="00B55D3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</w:rPr>
      </w:pPr>
      <w:r w:rsidRPr="00B55D3F">
        <w:rPr>
          <w:rFonts w:ascii="Cambria" w:eastAsia="Times New Roman" w:hAnsi="Cambria" w:cstheme="minorHAnsi"/>
          <w:sz w:val="24"/>
          <w:szCs w:val="24"/>
        </w:rPr>
        <w:t xml:space="preserve">Cunoaștere excelentă a limbii române și la nivel avansat a limbilor engleză </w:t>
      </w:r>
      <w:r w:rsidR="00125F13">
        <w:rPr>
          <w:rFonts w:ascii="Cambria" w:eastAsia="Times New Roman" w:hAnsi="Cambria" w:cstheme="minorHAnsi"/>
          <w:sz w:val="24"/>
          <w:szCs w:val="24"/>
        </w:rPr>
        <w:t>și</w:t>
      </w:r>
      <w:r w:rsidRPr="00B55D3F">
        <w:rPr>
          <w:rFonts w:ascii="Cambria" w:eastAsia="Times New Roman" w:hAnsi="Cambria" w:cstheme="minorHAnsi"/>
          <w:sz w:val="24"/>
          <w:szCs w:val="24"/>
        </w:rPr>
        <w:t xml:space="preserve"> rusă.</w:t>
      </w:r>
    </w:p>
    <w:p w:rsidR="00B55D3F" w:rsidRPr="00B55D3F" w:rsidRDefault="00B55D3F" w:rsidP="00B55D3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proofErr w:type="spellStart"/>
      <w:r w:rsidRPr="00B55D3F">
        <w:rPr>
          <w:rFonts w:ascii="Cambria" w:hAnsi="Cambria" w:cstheme="minorHAnsi"/>
          <w:sz w:val="24"/>
          <w:szCs w:val="24"/>
        </w:rPr>
        <w:t>Abilităţi</w:t>
      </w:r>
      <w:proofErr w:type="spellEnd"/>
      <w:r w:rsidRPr="00B55D3F">
        <w:rPr>
          <w:rFonts w:ascii="Cambria" w:hAnsi="Cambria" w:cstheme="minorHAnsi"/>
          <w:sz w:val="24"/>
          <w:szCs w:val="24"/>
        </w:rPr>
        <w:t xml:space="preserve"> excelente de scriere, redactare </w:t>
      </w:r>
      <w:proofErr w:type="spellStart"/>
      <w:r w:rsidRPr="00B55D3F">
        <w:rPr>
          <w:rFonts w:ascii="Cambria" w:hAnsi="Cambria" w:cstheme="minorHAnsi"/>
          <w:sz w:val="24"/>
          <w:szCs w:val="24"/>
        </w:rPr>
        <w:t>şi</w:t>
      </w:r>
      <w:proofErr w:type="spellEnd"/>
      <w:r w:rsidRPr="00B55D3F">
        <w:rPr>
          <w:rFonts w:ascii="Cambria" w:hAnsi="Cambria" w:cstheme="minorHAnsi"/>
          <w:sz w:val="24"/>
          <w:szCs w:val="24"/>
        </w:rPr>
        <w:t xml:space="preserve"> coordonare, de </w:t>
      </w:r>
      <w:proofErr w:type="spellStart"/>
      <w:r w:rsidRPr="00B55D3F">
        <w:rPr>
          <w:rFonts w:ascii="Cambria" w:hAnsi="Cambria" w:cstheme="minorHAnsi"/>
          <w:sz w:val="24"/>
          <w:szCs w:val="24"/>
        </w:rPr>
        <w:t>interacţiune</w:t>
      </w:r>
      <w:proofErr w:type="spellEnd"/>
      <w:r w:rsidRPr="00B55D3F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B55D3F">
        <w:rPr>
          <w:rFonts w:ascii="Cambria" w:hAnsi="Cambria" w:cstheme="minorHAnsi"/>
          <w:sz w:val="24"/>
          <w:szCs w:val="24"/>
        </w:rPr>
        <w:t>şi</w:t>
      </w:r>
      <w:proofErr w:type="spellEnd"/>
      <w:r w:rsidRPr="00B55D3F">
        <w:rPr>
          <w:rFonts w:ascii="Cambria" w:hAnsi="Cambria" w:cstheme="minorHAnsi"/>
          <w:sz w:val="24"/>
          <w:szCs w:val="24"/>
        </w:rPr>
        <w:t xml:space="preserve"> comunicare, de lucru în echipă, de comunicare eficientă </w:t>
      </w:r>
      <w:proofErr w:type="spellStart"/>
      <w:r w:rsidRPr="00B55D3F">
        <w:rPr>
          <w:rStyle w:val="longtext"/>
          <w:rFonts w:ascii="Cambria" w:hAnsi="Cambria" w:cstheme="minorHAnsi"/>
          <w:sz w:val="24"/>
          <w:szCs w:val="24"/>
          <w:shd w:val="clear" w:color="auto" w:fill="FFFFFF"/>
        </w:rPr>
        <w:t>şi</w:t>
      </w:r>
      <w:proofErr w:type="spellEnd"/>
      <w:r w:rsidRPr="00B55D3F">
        <w:rPr>
          <w:rStyle w:val="longtext"/>
          <w:rFonts w:ascii="Cambria" w:hAnsi="Cambria" w:cstheme="minorHAnsi"/>
          <w:sz w:val="24"/>
          <w:szCs w:val="24"/>
          <w:shd w:val="clear" w:color="auto" w:fill="FFFFFF"/>
        </w:rPr>
        <w:t xml:space="preserve"> stabilire bună a </w:t>
      </w:r>
      <w:proofErr w:type="spellStart"/>
      <w:r w:rsidRPr="00B55D3F">
        <w:rPr>
          <w:rStyle w:val="longtext"/>
          <w:rFonts w:ascii="Cambria" w:hAnsi="Cambria" w:cstheme="minorHAnsi"/>
          <w:sz w:val="24"/>
          <w:szCs w:val="24"/>
          <w:shd w:val="clear" w:color="auto" w:fill="FFFFFF"/>
        </w:rPr>
        <w:t>relaţiilor</w:t>
      </w:r>
      <w:proofErr w:type="spellEnd"/>
      <w:r w:rsidRPr="00B55D3F">
        <w:rPr>
          <w:rStyle w:val="longtext"/>
          <w:rFonts w:ascii="Cambria" w:hAnsi="Cambria" w:cstheme="minorHAnsi"/>
          <w:sz w:val="24"/>
          <w:szCs w:val="24"/>
          <w:shd w:val="clear" w:color="auto" w:fill="FFFFFF"/>
        </w:rPr>
        <w:t xml:space="preserve"> de lucru cu oamenii din jur</w:t>
      </w:r>
      <w:r w:rsidRPr="00B55D3F">
        <w:rPr>
          <w:rFonts w:ascii="Cambria" w:hAnsi="Cambria" w:cstheme="minorHAnsi"/>
          <w:sz w:val="24"/>
          <w:szCs w:val="24"/>
        </w:rPr>
        <w:t>;</w:t>
      </w:r>
    </w:p>
    <w:p w:rsidR="00B55D3F" w:rsidRPr="00B55D3F" w:rsidRDefault="00B55D3F" w:rsidP="00B55D3F">
      <w:pPr>
        <w:pStyle w:val="List"/>
        <w:numPr>
          <w:ilvl w:val="0"/>
          <w:numId w:val="18"/>
        </w:numPr>
        <w:jc w:val="both"/>
        <w:rPr>
          <w:rFonts w:ascii="Cambria" w:hAnsi="Cambria" w:cstheme="minorHAnsi"/>
          <w:lang w:val="ro-RO"/>
        </w:rPr>
      </w:pPr>
      <w:proofErr w:type="spellStart"/>
      <w:r w:rsidRPr="00B55D3F">
        <w:rPr>
          <w:rFonts w:ascii="Cambria" w:hAnsi="Cambria" w:cstheme="minorHAnsi"/>
          <w:lang w:val="ro-RO"/>
        </w:rPr>
        <w:t>Cunoaşterea</w:t>
      </w:r>
      <w:proofErr w:type="spellEnd"/>
      <w:r w:rsidRPr="00B55D3F">
        <w:rPr>
          <w:rFonts w:ascii="Cambria" w:hAnsi="Cambria" w:cstheme="minorHAnsi"/>
          <w:lang w:val="ro-RO"/>
        </w:rPr>
        <w:t xml:space="preserve"> calculatorului în </w:t>
      </w:r>
      <w:proofErr w:type="spellStart"/>
      <w:r w:rsidRPr="00B55D3F">
        <w:rPr>
          <w:rFonts w:ascii="Cambria" w:hAnsi="Cambria" w:cstheme="minorHAnsi"/>
          <w:lang w:val="ro-RO"/>
        </w:rPr>
        <w:t>funcţie</w:t>
      </w:r>
      <w:proofErr w:type="spellEnd"/>
      <w:r w:rsidRPr="00B55D3F">
        <w:rPr>
          <w:rFonts w:ascii="Cambria" w:hAnsi="Cambria" w:cstheme="minorHAnsi"/>
          <w:lang w:val="ro-RO"/>
        </w:rPr>
        <w:t xml:space="preserve"> de domeniul de activitate și a echipamentelor de birou.</w:t>
      </w:r>
    </w:p>
    <w:p w:rsidR="00B55D3F" w:rsidRPr="00B55D3F" w:rsidRDefault="00B55D3F" w:rsidP="00B55D3F">
      <w:pPr>
        <w:pStyle w:val="ListParagraph"/>
        <w:numPr>
          <w:ilvl w:val="0"/>
          <w:numId w:val="18"/>
        </w:numPr>
        <w:rPr>
          <w:rFonts w:ascii="Cambria" w:hAnsi="Cambria" w:cstheme="minorHAnsi"/>
          <w:sz w:val="24"/>
          <w:szCs w:val="24"/>
        </w:rPr>
      </w:pPr>
      <w:proofErr w:type="spellStart"/>
      <w:r w:rsidRPr="00B55D3F">
        <w:rPr>
          <w:rFonts w:ascii="Cambria" w:hAnsi="Cambria" w:cstheme="minorHAnsi"/>
          <w:sz w:val="24"/>
          <w:szCs w:val="24"/>
        </w:rPr>
        <w:t>Cunoştinţe</w:t>
      </w:r>
      <w:proofErr w:type="spellEnd"/>
      <w:r w:rsidRPr="00B55D3F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B55D3F">
        <w:rPr>
          <w:rFonts w:ascii="Cambria" w:hAnsi="Cambria" w:cstheme="minorHAnsi"/>
          <w:sz w:val="24"/>
          <w:szCs w:val="24"/>
        </w:rPr>
        <w:t>şi</w:t>
      </w:r>
      <w:proofErr w:type="spellEnd"/>
      <w:r w:rsidRPr="00B55D3F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B55D3F">
        <w:rPr>
          <w:rFonts w:ascii="Cambria" w:hAnsi="Cambria" w:cstheme="minorHAnsi"/>
          <w:sz w:val="24"/>
          <w:szCs w:val="24"/>
        </w:rPr>
        <w:t>abilităţi</w:t>
      </w:r>
      <w:proofErr w:type="spellEnd"/>
      <w:r w:rsidRPr="00B55D3F">
        <w:rPr>
          <w:rFonts w:ascii="Cambria" w:hAnsi="Cambria" w:cstheme="minorHAnsi"/>
          <w:sz w:val="24"/>
          <w:szCs w:val="24"/>
        </w:rPr>
        <w:t xml:space="preserve"> de gestionare a paginilor web </w:t>
      </w:r>
      <w:proofErr w:type="spellStart"/>
      <w:r w:rsidRPr="00B55D3F">
        <w:rPr>
          <w:rFonts w:ascii="Cambria" w:hAnsi="Cambria" w:cstheme="minorHAnsi"/>
          <w:sz w:val="24"/>
          <w:szCs w:val="24"/>
        </w:rPr>
        <w:t>şi</w:t>
      </w:r>
      <w:proofErr w:type="spellEnd"/>
      <w:r w:rsidRPr="00B55D3F">
        <w:rPr>
          <w:rFonts w:ascii="Cambria" w:hAnsi="Cambria" w:cstheme="minorHAnsi"/>
          <w:sz w:val="24"/>
          <w:szCs w:val="24"/>
        </w:rPr>
        <w:t xml:space="preserve"> a </w:t>
      </w:r>
      <w:proofErr w:type="spellStart"/>
      <w:r w:rsidRPr="00B55D3F">
        <w:rPr>
          <w:rFonts w:ascii="Cambria" w:hAnsi="Cambria" w:cstheme="minorHAnsi"/>
          <w:sz w:val="24"/>
          <w:szCs w:val="24"/>
        </w:rPr>
        <w:t>reţelelor</w:t>
      </w:r>
      <w:proofErr w:type="spellEnd"/>
      <w:r w:rsidRPr="00B55D3F">
        <w:rPr>
          <w:rFonts w:ascii="Cambria" w:hAnsi="Cambria" w:cstheme="minorHAnsi"/>
          <w:sz w:val="24"/>
          <w:szCs w:val="24"/>
        </w:rPr>
        <w:t xml:space="preserve"> sociale;</w:t>
      </w:r>
    </w:p>
    <w:p w:rsidR="00B55D3F" w:rsidRPr="00B55D3F" w:rsidRDefault="00B55D3F" w:rsidP="00B55D3F">
      <w:pPr>
        <w:pStyle w:val="ListParagraph"/>
        <w:numPr>
          <w:ilvl w:val="0"/>
          <w:numId w:val="18"/>
        </w:numPr>
        <w:rPr>
          <w:rFonts w:ascii="Cambria" w:hAnsi="Cambria" w:cstheme="minorHAnsi"/>
          <w:sz w:val="24"/>
          <w:szCs w:val="24"/>
        </w:rPr>
      </w:pPr>
      <w:r w:rsidRPr="00B55D3F">
        <w:rPr>
          <w:rFonts w:ascii="Cambria" w:hAnsi="Cambria" w:cstheme="minorHAnsi"/>
          <w:sz w:val="24"/>
          <w:szCs w:val="24"/>
        </w:rPr>
        <w:t>Responsabilitate și punctualitate;</w:t>
      </w:r>
    </w:p>
    <w:p w:rsidR="00B55D3F" w:rsidRPr="00B55D3F" w:rsidRDefault="00B55D3F" w:rsidP="00B55D3F">
      <w:pPr>
        <w:pStyle w:val="ListParagraph"/>
        <w:numPr>
          <w:ilvl w:val="0"/>
          <w:numId w:val="18"/>
        </w:numPr>
        <w:rPr>
          <w:rFonts w:ascii="Cambria" w:hAnsi="Cambria" w:cstheme="minorHAnsi"/>
          <w:sz w:val="24"/>
          <w:szCs w:val="24"/>
        </w:rPr>
      </w:pPr>
      <w:proofErr w:type="spellStart"/>
      <w:r w:rsidRPr="00B55D3F">
        <w:rPr>
          <w:rFonts w:ascii="Cambria" w:hAnsi="Cambria" w:cstheme="minorHAnsi"/>
          <w:sz w:val="24"/>
          <w:szCs w:val="24"/>
        </w:rPr>
        <w:t>Abilităţi</w:t>
      </w:r>
      <w:proofErr w:type="spellEnd"/>
      <w:r w:rsidRPr="00B55D3F">
        <w:rPr>
          <w:rFonts w:ascii="Cambria" w:hAnsi="Cambria" w:cstheme="minorHAnsi"/>
          <w:sz w:val="24"/>
          <w:szCs w:val="24"/>
        </w:rPr>
        <w:t xml:space="preserve"> de lucru independent </w:t>
      </w:r>
      <w:proofErr w:type="spellStart"/>
      <w:r w:rsidRPr="00B55D3F">
        <w:rPr>
          <w:rFonts w:ascii="Cambria" w:hAnsi="Cambria" w:cstheme="minorHAnsi"/>
          <w:sz w:val="24"/>
          <w:szCs w:val="24"/>
        </w:rPr>
        <w:t>şi</w:t>
      </w:r>
      <w:proofErr w:type="spellEnd"/>
      <w:r w:rsidRPr="00B55D3F">
        <w:rPr>
          <w:rFonts w:ascii="Cambria" w:hAnsi="Cambria" w:cstheme="minorHAnsi"/>
          <w:sz w:val="24"/>
          <w:szCs w:val="24"/>
        </w:rPr>
        <w:t xml:space="preserve"> în echipă, într-un mediu dinamic </w:t>
      </w:r>
      <w:proofErr w:type="spellStart"/>
      <w:r w:rsidRPr="00B55D3F">
        <w:rPr>
          <w:rFonts w:ascii="Cambria" w:hAnsi="Cambria" w:cstheme="minorHAnsi"/>
          <w:sz w:val="24"/>
          <w:szCs w:val="24"/>
        </w:rPr>
        <w:t>şi</w:t>
      </w:r>
      <w:proofErr w:type="spellEnd"/>
      <w:r w:rsidRPr="00B55D3F">
        <w:rPr>
          <w:rFonts w:ascii="Cambria" w:hAnsi="Cambria" w:cstheme="minorHAnsi"/>
          <w:sz w:val="24"/>
          <w:szCs w:val="24"/>
        </w:rPr>
        <w:t xml:space="preserve"> în termeni restrânși de timp;</w:t>
      </w:r>
    </w:p>
    <w:p w:rsidR="00ED72EF" w:rsidRPr="00B55D3F" w:rsidRDefault="00ED72EF" w:rsidP="00226E38">
      <w:pPr>
        <w:pStyle w:val="List"/>
        <w:ind w:left="720" w:firstLine="0"/>
        <w:jc w:val="both"/>
        <w:rPr>
          <w:rFonts w:ascii="Cambria" w:hAnsi="Cambria"/>
          <w:b/>
          <w:lang w:val="ro-RO"/>
        </w:rPr>
      </w:pPr>
    </w:p>
    <w:p w:rsidR="00ED72EF" w:rsidRPr="00B55D3F" w:rsidRDefault="00ED72EF" w:rsidP="00226E38">
      <w:pPr>
        <w:pStyle w:val="List"/>
        <w:numPr>
          <w:ilvl w:val="0"/>
          <w:numId w:val="1"/>
        </w:numPr>
        <w:jc w:val="both"/>
        <w:rPr>
          <w:rFonts w:ascii="Cambria" w:hAnsi="Cambria"/>
          <w:b/>
          <w:lang w:val="ro-RO"/>
        </w:rPr>
      </w:pPr>
      <w:r w:rsidRPr="00B55D3F">
        <w:rPr>
          <w:rFonts w:ascii="Cambria" w:hAnsi="Cambria"/>
          <w:b/>
          <w:lang w:val="ro-RO"/>
        </w:rPr>
        <w:t>Durata prestării serviciilor și timpul estimativ utilizat</w:t>
      </w:r>
    </w:p>
    <w:p w:rsidR="00336DB4" w:rsidRPr="00B55D3F" w:rsidRDefault="00336DB4" w:rsidP="00AF214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B55D3F">
        <w:rPr>
          <w:rFonts w:ascii="Cambria" w:hAnsi="Cambria" w:cstheme="minorHAnsi"/>
          <w:sz w:val="24"/>
          <w:szCs w:val="24"/>
        </w:rPr>
        <w:t xml:space="preserve">Perioada estimată a serviciilor va fi </w:t>
      </w:r>
      <w:r w:rsidR="00EC7CB4">
        <w:rPr>
          <w:rFonts w:ascii="Cambria" w:hAnsi="Cambria" w:cstheme="minorHAnsi"/>
          <w:sz w:val="24"/>
          <w:szCs w:val="24"/>
        </w:rPr>
        <w:t>de 3 luni</w:t>
      </w:r>
      <w:r w:rsidR="003737AE" w:rsidRPr="00B55D3F">
        <w:rPr>
          <w:rFonts w:ascii="Cambria" w:hAnsi="Cambria" w:cstheme="minorHAnsi"/>
          <w:sz w:val="24"/>
          <w:szCs w:val="24"/>
        </w:rPr>
        <w:t xml:space="preserve"> iar</w:t>
      </w:r>
      <w:r w:rsidRPr="00B55D3F">
        <w:rPr>
          <w:rFonts w:ascii="Cambria" w:hAnsi="Cambria" w:cstheme="minorHAnsi"/>
          <w:sz w:val="24"/>
          <w:szCs w:val="24"/>
        </w:rPr>
        <w:t xml:space="preserve"> în funcție de performanțe specialistului</w:t>
      </w:r>
      <w:r w:rsidR="003737AE" w:rsidRPr="00B55D3F">
        <w:rPr>
          <w:rFonts w:ascii="Cambria" w:hAnsi="Cambria" w:cstheme="minorHAnsi"/>
          <w:sz w:val="24"/>
          <w:szCs w:val="24"/>
        </w:rPr>
        <w:t xml:space="preserve"> și sub rezerva duratei de viață a programelor, contractul poate fi reînnoit pentru următo</w:t>
      </w:r>
      <w:r w:rsidR="00EC7CB4">
        <w:rPr>
          <w:rFonts w:ascii="Cambria" w:hAnsi="Cambria" w:cstheme="minorHAnsi"/>
          <w:sz w:val="24"/>
          <w:szCs w:val="24"/>
        </w:rPr>
        <w:t>area perioadă</w:t>
      </w:r>
      <w:r w:rsidR="003737AE" w:rsidRPr="00B55D3F">
        <w:rPr>
          <w:rFonts w:ascii="Cambria" w:hAnsi="Cambria" w:cstheme="minorHAnsi"/>
          <w:sz w:val="24"/>
          <w:szCs w:val="24"/>
        </w:rPr>
        <w:t xml:space="preserve">. </w:t>
      </w:r>
      <w:r w:rsidRPr="00B55D3F">
        <w:rPr>
          <w:rFonts w:ascii="Cambria" w:hAnsi="Cambria" w:cstheme="minorHAnsi"/>
          <w:sz w:val="24"/>
          <w:szCs w:val="24"/>
        </w:rPr>
        <w:t xml:space="preserve">Specialistul va lucra </w:t>
      </w:r>
      <w:r w:rsidR="0066727C">
        <w:rPr>
          <w:rFonts w:ascii="Cambria" w:hAnsi="Cambria" w:cstheme="minorHAnsi"/>
          <w:sz w:val="24"/>
          <w:szCs w:val="24"/>
        </w:rPr>
        <w:t>zi ne-plină (4 ore pe zi)</w:t>
      </w:r>
      <w:r w:rsidRPr="00B55D3F">
        <w:rPr>
          <w:rFonts w:ascii="Cambria" w:hAnsi="Cambria" w:cstheme="minorHAnsi"/>
          <w:sz w:val="24"/>
          <w:szCs w:val="24"/>
        </w:rPr>
        <w:t xml:space="preserve"> în Centrul PAS, echipamente adecvate vor fi furnizate pentru a efectua / activitatea.</w:t>
      </w:r>
    </w:p>
    <w:p w:rsidR="00ED72EF" w:rsidRPr="00B55D3F" w:rsidRDefault="00B55D3F" w:rsidP="00B55D3F">
      <w:p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B55D3F">
        <w:rPr>
          <w:rFonts w:ascii="Cambria" w:eastAsia="Calibri" w:hAnsi="Cambria" w:cs="Times New Roman"/>
          <w:sz w:val="24"/>
          <w:szCs w:val="24"/>
          <w:lang w:eastAsia="en-US"/>
        </w:rPr>
        <w:t>Consultant Comunicare</w:t>
      </w:r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  <w:r w:rsidR="00ED72EF" w:rsidRPr="00B55D3F">
        <w:rPr>
          <w:rFonts w:ascii="Cambria" w:hAnsi="Cambria" w:cstheme="minorHAnsi"/>
          <w:sz w:val="24"/>
          <w:szCs w:val="24"/>
        </w:rPr>
        <w:t>va activa în incinta Centrului PAS cu o durata deplină a programului de muncă, asigurându-i-se condiții de muncă echitabile.</w:t>
      </w:r>
    </w:p>
    <w:p w:rsidR="004C14B8" w:rsidRPr="00B55D3F" w:rsidRDefault="004C14B8" w:rsidP="00226E38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4C14B8" w:rsidRPr="00B55D3F" w:rsidSect="00C728D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6AC0"/>
    <w:multiLevelType w:val="multilevel"/>
    <w:tmpl w:val="27D8D9E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-"/>
      <w:lvlJc w:val="left"/>
      <w:pPr>
        <w:ind w:left="2880" w:hanging="360"/>
      </w:pPr>
      <w:rPr>
        <w:rFonts w:ascii="Cambria" w:eastAsia="Calibri" w:hAnsi="Cambri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E0F20"/>
    <w:multiLevelType w:val="hybridMultilevel"/>
    <w:tmpl w:val="C9F666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F4167"/>
    <w:multiLevelType w:val="hybridMultilevel"/>
    <w:tmpl w:val="A708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E6468"/>
    <w:multiLevelType w:val="hybridMultilevel"/>
    <w:tmpl w:val="87D21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F029D1"/>
    <w:multiLevelType w:val="hybridMultilevel"/>
    <w:tmpl w:val="CD76D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19657A"/>
    <w:multiLevelType w:val="hybridMultilevel"/>
    <w:tmpl w:val="9E9A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B1D2E"/>
    <w:multiLevelType w:val="hybridMultilevel"/>
    <w:tmpl w:val="87BC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D4303"/>
    <w:multiLevelType w:val="hybridMultilevel"/>
    <w:tmpl w:val="22A2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C4BD7"/>
    <w:multiLevelType w:val="multilevel"/>
    <w:tmpl w:val="6C30FC6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4927293E"/>
    <w:multiLevelType w:val="hybridMultilevel"/>
    <w:tmpl w:val="E664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778A9"/>
    <w:multiLevelType w:val="hybridMultilevel"/>
    <w:tmpl w:val="7D8A909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D388D"/>
    <w:multiLevelType w:val="hybridMultilevel"/>
    <w:tmpl w:val="F0186C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27B21"/>
    <w:multiLevelType w:val="hybridMultilevel"/>
    <w:tmpl w:val="B90EC4D6"/>
    <w:lvl w:ilvl="0" w:tplc="0B4E0CC2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008BB"/>
    <w:multiLevelType w:val="hybridMultilevel"/>
    <w:tmpl w:val="0D10A3D4"/>
    <w:lvl w:ilvl="0" w:tplc="54268BA2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945BCB"/>
    <w:multiLevelType w:val="hybridMultilevel"/>
    <w:tmpl w:val="63228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1D596F"/>
    <w:multiLevelType w:val="hybridMultilevel"/>
    <w:tmpl w:val="18A82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31017A"/>
    <w:multiLevelType w:val="hybridMultilevel"/>
    <w:tmpl w:val="0C7C663E"/>
    <w:lvl w:ilvl="0" w:tplc="F01ADDD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A19A2"/>
    <w:multiLevelType w:val="hybridMultilevel"/>
    <w:tmpl w:val="B9F208B0"/>
    <w:lvl w:ilvl="0" w:tplc="9EA24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5"/>
  </w:num>
  <w:num w:numId="5">
    <w:abstractNumId w:val="3"/>
  </w:num>
  <w:num w:numId="6">
    <w:abstractNumId w:val="17"/>
  </w:num>
  <w:num w:numId="7">
    <w:abstractNumId w:val="12"/>
  </w:num>
  <w:num w:numId="8">
    <w:abstractNumId w:val="0"/>
  </w:num>
  <w:num w:numId="9">
    <w:abstractNumId w:val="8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  <w:num w:numId="14">
    <w:abstractNumId w:val="14"/>
  </w:num>
  <w:num w:numId="15">
    <w:abstractNumId w:val="4"/>
  </w:num>
  <w:num w:numId="16">
    <w:abstractNumId w:val="9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EF"/>
    <w:rsid w:val="00063243"/>
    <w:rsid w:val="000C03EC"/>
    <w:rsid w:val="0011617D"/>
    <w:rsid w:val="00125F13"/>
    <w:rsid w:val="00226E38"/>
    <w:rsid w:val="002C33E7"/>
    <w:rsid w:val="002D4B63"/>
    <w:rsid w:val="00306257"/>
    <w:rsid w:val="00336DB4"/>
    <w:rsid w:val="003737AE"/>
    <w:rsid w:val="00394153"/>
    <w:rsid w:val="004648AB"/>
    <w:rsid w:val="00493394"/>
    <w:rsid w:val="004C14B8"/>
    <w:rsid w:val="005832DF"/>
    <w:rsid w:val="0061668B"/>
    <w:rsid w:val="0063510E"/>
    <w:rsid w:val="0066727C"/>
    <w:rsid w:val="00704532"/>
    <w:rsid w:val="00794265"/>
    <w:rsid w:val="00894BA4"/>
    <w:rsid w:val="00925447"/>
    <w:rsid w:val="00AF214D"/>
    <w:rsid w:val="00B55D3F"/>
    <w:rsid w:val="00B71DE7"/>
    <w:rsid w:val="00BA74F5"/>
    <w:rsid w:val="00C817E9"/>
    <w:rsid w:val="00C8680A"/>
    <w:rsid w:val="00CC7940"/>
    <w:rsid w:val="00D45075"/>
    <w:rsid w:val="00DA07D2"/>
    <w:rsid w:val="00E63FC8"/>
    <w:rsid w:val="00EC7CB4"/>
    <w:rsid w:val="00E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A5647"/>
  <w15:chartTrackingRefBased/>
  <w15:docId w15:val="{D19E0131-4330-4A2C-825B-9E5A1D02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2EF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D72EF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ED72EF"/>
    <w:pPr>
      <w:ind w:left="720"/>
      <w:contextualSpacing/>
    </w:pPr>
  </w:style>
  <w:style w:type="character" w:customStyle="1" w:styleId="hps">
    <w:name w:val="hps"/>
    <w:basedOn w:val="DefaultParagraphFont"/>
    <w:rsid w:val="00ED72EF"/>
  </w:style>
  <w:style w:type="character" w:customStyle="1" w:styleId="ListParagraphChar">
    <w:name w:val="List Paragraph Char"/>
    <w:aliases w:val="List Paragraph 1 Char"/>
    <w:basedOn w:val="DefaultParagraphFont"/>
    <w:link w:val="ListParagraph"/>
    <w:uiPriority w:val="34"/>
    <w:rsid w:val="00493394"/>
    <w:rPr>
      <w:rFonts w:eastAsiaTheme="minorEastAsia"/>
      <w:lang w:val="ro-RO" w:eastAsia="ro-RO"/>
    </w:rPr>
  </w:style>
  <w:style w:type="paragraph" w:styleId="BodyText">
    <w:name w:val="Body Text"/>
    <w:basedOn w:val="Normal"/>
    <w:link w:val="BodyTextChar"/>
    <w:unhideWhenUsed/>
    <w:rsid w:val="00B55D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55D3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longtext">
    <w:name w:val="long_text"/>
    <w:rsid w:val="00B55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67B26-5014-4E49-B999-49223216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Aliona</dc:creator>
  <cp:keywords/>
  <dc:description/>
  <cp:lastModifiedBy>Cezar Captaciuc</cp:lastModifiedBy>
  <cp:revision>5</cp:revision>
  <dcterms:created xsi:type="dcterms:W3CDTF">2017-11-09T08:35:00Z</dcterms:created>
  <dcterms:modified xsi:type="dcterms:W3CDTF">2017-11-09T09:03:00Z</dcterms:modified>
</cp:coreProperties>
</file>